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7A00" w:rsidRDefault="00690904" w:rsidP="008C7A00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noProof/>
          <w:sz w:val="26"/>
          <w:szCs w:val="26"/>
        </w:rPr>
        <w:drawing>
          <wp:inline distT="0" distB="0" distL="0" distR="0">
            <wp:extent cx="6178157" cy="932497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8157" cy="9324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7A00" w:rsidRPr="008C7A00" w:rsidRDefault="008C7A00" w:rsidP="008C7A00">
      <w:pPr>
        <w:pStyle w:val="Style19"/>
        <w:widowControl/>
        <w:tabs>
          <w:tab w:val="left" w:pos="989"/>
        </w:tabs>
        <w:spacing w:line="240" w:lineRule="auto"/>
        <w:ind w:right="-1" w:firstLine="0"/>
        <w:rPr>
          <w:rStyle w:val="FontStyle33"/>
        </w:rPr>
      </w:pPr>
      <w:r w:rsidRPr="008C7A00">
        <w:rPr>
          <w:rStyle w:val="FontStyle33"/>
        </w:rPr>
        <w:lastRenderedPageBreak/>
        <w:t>лицами. Они обязаны заложить основы физического, нравственного и интеллектуального развития личности ребенка.</w:t>
      </w:r>
    </w:p>
    <w:p w:rsidR="008C7A00" w:rsidRPr="008C7A00" w:rsidRDefault="008C7A00" w:rsidP="008C7A00">
      <w:pPr>
        <w:pStyle w:val="Style19"/>
        <w:widowControl/>
        <w:tabs>
          <w:tab w:val="left" w:pos="989"/>
        </w:tabs>
        <w:spacing w:line="240" w:lineRule="auto"/>
        <w:ind w:right="-1" w:firstLine="0"/>
        <w:rPr>
          <w:rStyle w:val="FontStyle33"/>
        </w:rPr>
      </w:pPr>
      <w:r>
        <w:rPr>
          <w:rStyle w:val="FontStyle33"/>
        </w:rPr>
        <w:t>2.2  Ш</w:t>
      </w:r>
      <w:r w:rsidRPr="008C7A00">
        <w:rPr>
          <w:rStyle w:val="FontStyle33"/>
        </w:rPr>
        <w:t>кола оказывает   помощь родителям (законным представителям) несовершеннолетних учащихся в воспитании детей, охране и укреплении их физического и психического здоровья, развитии индивидуальных способностей.</w:t>
      </w:r>
    </w:p>
    <w:p w:rsidR="008C7A00" w:rsidRPr="008C7A00" w:rsidRDefault="008C7A00" w:rsidP="008C7A00">
      <w:pPr>
        <w:pStyle w:val="Style15"/>
        <w:widowControl/>
        <w:spacing w:line="240" w:lineRule="auto"/>
        <w:ind w:right="-1" w:firstLine="0"/>
        <w:jc w:val="both"/>
        <w:rPr>
          <w:rStyle w:val="FontStyle33"/>
        </w:rPr>
      </w:pPr>
      <w:r>
        <w:rPr>
          <w:rStyle w:val="FontStyle33"/>
        </w:rPr>
        <w:t xml:space="preserve">2.3  </w:t>
      </w:r>
      <w:r w:rsidRPr="008C7A00">
        <w:rPr>
          <w:rStyle w:val="FontStyle33"/>
        </w:rPr>
        <w:t>Родители (законные представители) несовершеннолетних учащихся имеют право:</w:t>
      </w:r>
    </w:p>
    <w:p w:rsidR="008C7A00" w:rsidRPr="008C7A00" w:rsidRDefault="008C7A00" w:rsidP="008C7A00">
      <w:pPr>
        <w:pStyle w:val="Style19"/>
        <w:widowControl/>
        <w:tabs>
          <w:tab w:val="left" w:pos="1018"/>
        </w:tabs>
        <w:spacing w:line="240" w:lineRule="auto"/>
        <w:ind w:right="-1" w:firstLine="0"/>
        <w:rPr>
          <w:rStyle w:val="FontStyle33"/>
        </w:rPr>
      </w:pPr>
      <w:r>
        <w:rPr>
          <w:rStyle w:val="FontStyle33"/>
        </w:rPr>
        <w:t xml:space="preserve">- </w:t>
      </w:r>
      <w:r w:rsidRPr="008C7A00">
        <w:rPr>
          <w:rStyle w:val="FontStyle33"/>
        </w:rPr>
        <w:t>выбирать формы получен</w:t>
      </w:r>
      <w:r w:rsidR="009A66CE">
        <w:rPr>
          <w:rStyle w:val="FontStyle33"/>
        </w:rPr>
        <w:t>ия образования и формы обучения</w:t>
      </w:r>
      <w:r w:rsidRPr="008C7A00">
        <w:rPr>
          <w:rStyle w:val="FontStyle33"/>
        </w:rPr>
        <w:t>;</w:t>
      </w:r>
    </w:p>
    <w:p w:rsidR="008C7A00" w:rsidRPr="008C7A00" w:rsidRDefault="008C7A00" w:rsidP="008C7A00">
      <w:pPr>
        <w:pStyle w:val="Style19"/>
        <w:widowControl/>
        <w:tabs>
          <w:tab w:val="left" w:pos="1018"/>
        </w:tabs>
        <w:spacing w:line="240" w:lineRule="auto"/>
        <w:ind w:right="-1" w:firstLine="0"/>
        <w:rPr>
          <w:rStyle w:val="FontStyle33"/>
        </w:rPr>
      </w:pPr>
      <w:r>
        <w:rPr>
          <w:rStyle w:val="FontStyle33"/>
        </w:rPr>
        <w:t>- знакомиться с Уставом Школы</w:t>
      </w:r>
      <w:r w:rsidRPr="008C7A00">
        <w:rPr>
          <w:rStyle w:val="FontStyle33"/>
        </w:rPr>
        <w:t>, осуществляющей</w:t>
      </w:r>
      <w:r>
        <w:rPr>
          <w:rStyle w:val="FontStyle33"/>
        </w:rPr>
        <w:t xml:space="preserve"> образовательную деятельность, Л</w:t>
      </w:r>
      <w:r w:rsidRPr="008C7A00">
        <w:rPr>
          <w:rStyle w:val="FontStyle33"/>
        </w:rPr>
        <w:t>ицензией на осуществление образовательной деятельности, с учебно-программной документацией и другими документами, регламентирующими организацию и осуществление образовательной деятельности;</w:t>
      </w:r>
    </w:p>
    <w:p w:rsidR="008C7A00" w:rsidRPr="008C7A00" w:rsidRDefault="008C7A00" w:rsidP="008C7A00">
      <w:pPr>
        <w:pStyle w:val="Style19"/>
        <w:widowControl/>
        <w:tabs>
          <w:tab w:val="left" w:pos="1018"/>
        </w:tabs>
        <w:spacing w:line="240" w:lineRule="auto"/>
        <w:ind w:right="-1" w:firstLine="0"/>
        <w:rPr>
          <w:rStyle w:val="FontStyle33"/>
        </w:rPr>
      </w:pPr>
      <w:r>
        <w:rPr>
          <w:rStyle w:val="FontStyle33"/>
        </w:rPr>
        <w:t xml:space="preserve">- </w:t>
      </w:r>
      <w:r w:rsidRPr="008C7A00">
        <w:rPr>
          <w:rStyle w:val="FontStyle33"/>
        </w:rPr>
        <w:t>знакомиться с содержанием образования, используемыми методами обучения и воспитания, образовательными технологиями, а также с оценками успеваемости своих детей;</w:t>
      </w:r>
    </w:p>
    <w:p w:rsidR="008C7A00" w:rsidRPr="008C7A00" w:rsidRDefault="008C7A00" w:rsidP="008C7A00">
      <w:pPr>
        <w:pStyle w:val="Style19"/>
        <w:widowControl/>
        <w:tabs>
          <w:tab w:val="left" w:pos="1022"/>
        </w:tabs>
        <w:spacing w:line="240" w:lineRule="auto"/>
        <w:ind w:right="-1" w:firstLine="0"/>
        <w:rPr>
          <w:rStyle w:val="FontStyle33"/>
        </w:rPr>
      </w:pPr>
      <w:r>
        <w:rPr>
          <w:rStyle w:val="FontStyle33"/>
        </w:rPr>
        <w:t xml:space="preserve">- </w:t>
      </w:r>
      <w:r w:rsidRPr="008C7A00">
        <w:rPr>
          <w:rStyle w:val="FontStyle33"/>
        </w:rPr>
        <w:t>защищать права и законные интересы учащихся;</w:t>
      </w:r>
    </w:p>
    <w:p w:rsidR="008C7A00" w:rsidRPr="008C7A00" w:rsidRDefault="008C7A00" w:rsidP="008C7A00">
      <w:pPr>
        <w:pStyle w:val="Style19"/>
        <w:widowControl/>
        <w:tabs>
          <w:tab w:val="left" w:pos="1018"/>
        </w:tabs>
        <w:spacing w:line="240" w:lineRule="auto"/>
        <w:ind w:right="-1" w:firstLine="0"/>
        <w:rPr>
          <w:rStyle w:val="FontStyle33"/>
        </w:rPr>
      </w:pPr>
      <w:r>
        <w:rPr>
          <w:rStyle w:val="FontStyle33"/>
        </w:rPr>
        <w:t xml:space="preserve">- </w:t>
      </w:r>
      <w:r w:rsidRPr="008C7A00">
        <w:rPr>
          <w:rStyle w:val="FontStyle33"/>
        </w:rPr>
        <w:t>получать информацию о всех видах планируемых обследований (психологических, психолого-педагогических) учащихся, давать согласие на проведение таких обследований или участие в таких обследованиях, отказаться от их проведения или участия в них, получать информацию о результатах проведенных обследований учащихся;</w:t>
      </w:r>
    </w:p>
    <w:p w:rsidR="008C7A00" w:rsidRPr="008C7A00" w:rsidRDefault="009A66CE" w:rsidP="008C7A00">
      <w:pPr>
        <w:pStyle w:val="Style19"/>
        <w:widowControl/>
        <w:tabs>
          <w:tab w:val="left" w:pos="1003"/>
        </w:tabs>
        <w:spacing w:line="240" w:lineRule="auto"/>
        <w:ind w:right="-1" w:firstLine="0"/>
        <w:rPr>
          <w:rStyle w:val="FontStyle33"/>
        </w:rPr>
      </w:pPr>
      <w:r>
        <w:rPr>
          <w:rStyle w:val="FontStyle33"/>
        </w:rPr>
        <w:t>2.4</w:t>
      </w:r>
      <w:r w:rsidR="008C7A00" w:rsidRPr="008C7A00">
        <w:rPr>
          <w:rStyle w:val="FontStyle33"/>
        </w:rPr>
        <w:t>Иные права и обязанности родителей (законных представителей) несовершеннолетних учащихся устанавливаются Федеральным законом «Об образовании», иными федеральными законами, договором об образовании (при его наличии).</w:t>
      </w:r>
    </w:p>
    <w:p w:rsidR="008C7A00" w:rsidRPr="008C7A00" w:rsidRDefault="009A66CE" w:rsidP="008C7A00">
      <w:pPr>
        <w:pStyle w:val="Style19"/>
        <w:widowControl/>
        <w:tabs>
          <w:tab w:val="left" w:pos="1003"/>
        </w:tabs>
        <w:spacing w:line="240" w:lineRule="auto"/>
        <w:ind w:right="-1" w:firstLine="0"/>
        <w:rPr>
          <w:rStyle w:val="FontStyle33"/>
        </w:rPr>
      </w:pPr>
      <w:r>
        <w:rPr>
          <w:rStyle w:val="FontStyle33"/>
        </w:rPr>
        <w:t>2.5</w:t>
      </w:r>
      <w:r w:rsidR="008C7A00" w:rsidRPr="008C7A00">
        <w:rPr>
          <w:rStyle w:val="FontStyle33"/>
        </w:rPr>
        <w:t>За неисполнение или ненадлежащее исполнение обязанностей, установленных Федеральным законом «Об образовании» и иными федеральными законами, родители (законные представители) несовершеннолетних учащихся несут ответственность, предусмотренную законодательством Российской Федерации.</w:t>
      </w:r>
    </w:p>
    <w:p w:rsidR="008C7A00" w:rsidRPr="008C7A00" w:rsidRDefault="008C7A00" w:rsidP="008C7A00">
      <w:pPr>
        <w:pStyle w:val="Style19"/>
        <w:widowControl/>
        <w:tabs>
          <w:tab w:val="left" w:pos="1003"/>
        </w:tabs>
        <w:spacing w:line="240" w:lineRule="auto"/>
        <w:ind w:left="730" w:right="-1" w:firstLine="0"/>
        <w:rPr>
          <w:rStyle w:val="FontStyle33"/>
        </w:rPr>
      </w:pPr>
    </w:p>
    <w:p w:rsidR="001B1C9E" w:rsidRDefault="009A66CE" w:rsidP="008C7A00">
      <w:pPr>
        <w:pStyle w:val="a5"/>
        <w:tabs>
          <w:tab w:val="left" w:pos="3935"/>
        </w:tabs>
        <w:spacing w:before="0" w:beforeAutospacing="0" w:after="0" w:afterAutospacing="0"/>
        <w:jc w:val="center"/>
        <w:rPr>
          <w:rStyle w:val="FontStyle33"/>
        </w:rPr>
      </w:pPr>
      <w:r>
        <w:rPr>
          <w:b/>
          <w:sz w:val="26"/>
          <w:szCs w:val="26"/>
        </w:rPr>
        <w:t>3</w:t>
      </w:r>
      <w:r w:rsidR="008C7A00" w:rsidRPr="008C7A00">
        <w:rPr>
          <w:b/>
          <w:sz w:val="26"/>
          <w:szCs w:val="26"/>
        </w:rPr>
        <w:t>. Обязанности родителей (законных представителей)</w:t>
      </w:r>
    </w:p>
    <w:p w:rsidR="008C7A00" w:rsidRPr="001B1C9E" w:rsidRDefault="001B1C9E" w:rsidP="008C7A00">
      <w:pPr>
        <w:pStyle w:val="a5"/>
        <w:tabs>
          <w:tab w:val="left" w:pos="3935"/>
        </w:tabs>
        <w:spacing w:before="0" w:beforeAutospacing="0" w:after="0" w:afterAutospacing="0"/>
        <w:jc w:val="center"/>
        <w:rPr>
          <w:b/>
          <w:sz w:val="26"/>
          <w:szCs w:val="26"/>
        </w:rPr>
      </w:pPr>
      <w:r w:rsidRPr="001B1C9E">
        <w:rPr>
          <w:rStyle w:val="FontStyle33"/>
          <w:b/>
        </w:rPr>
        <w:t>несовершеннолетних учащихся</w:t>
      </w:r>
    </w:p>
    <w:p w:rsidR="009A66CE" w:rsidRPr="008C7A00" w:rsidRDefault="009A66CE" w:rsidP="008C7A00">
      <w:pPr>
        <w:pStyle w:val="a5"/>
        <w:tabs>
          <w:tab w:val="left" w:pos="3935"/>
        </w:tabs>
        <w:spacing w:before="0" w:beforeAutospacing="0" w:after="0" w:afterAutospacing="0"/>
        <w:jc w:val="center"/>
        <w:rPr>
          <w:b/>
          <w:sz w:val="26"/>
          <w:szCs w:val="26"/>
        </w:rPr>
      </w:pPr>
    </w:p>
    <w:p w:rsidR="008C7A00" w:rsidRPr="008C7A00" w:rsidRDefault="009A66CE" w:rsidP="009A66CE">
      <w:pPr>
        <w:pStyle w:val="Style15"/>
        <w:widowControl/>
        <w:spacing w:line="240" w:lineRule="auto"/>
        <w:ind w:right="-1" w:firstLine="0"/>
        <w:jc w:val="both"/>
        <w:rPr>
          <w:rStyle w:val="FontStyle33"/>
        </w:rPr>
      </w:pPr>
      <w:r>
        <w:rPr>
          <w:rStyle w:val="FontStyle33"/>
        </w:rPr>
        <w:t xml:space="preserve">3.1   </w:t>
      </w:r>
      <w:r w:rsidR="008C7A00" w:rsidRPr="008C7A00">
        <w:rPr>
          <w:rStyle w:val="FontStyle33"/>
        </w:rPr>
        <w:t>Родители (законные представители) несовершеннолетних учащихся обязаны:</w:t>
      </w:r>
    </w:p>
    <w:p w:rsidR="008C7A00" w:rsidRPr="008C7A00" w:rsidRDefault="009A66CE" w:rsidP="009A66CE">
      <w:pPr>
        <w:pStyle w:val="Style19"/>
        <w:widowControl/>
        <w:tabs>
          <w:tab w:val="left" w:pos="1046"/>
        </w:tabs>
        <w:spacing w:line="240" w:lineRule="auto"/>
        <w:ind w:right="-1" w:firstLine="0"/>
        <w:rPr>
          <w:rStyle w:val="FontStyle33"/>
        </w:rPr>
      </w:pPr>
      <w:r>
        <w:rPr>
          <w:rStyle w:val="FontStyle33"/>
        </w:rPr>
        <w:t xml:space="preserve">- </w:t>
      </w:r>
      <w:r w:rsidR="008C7A00" w:rsidRPr="008C7A00">
        <w:rPr>
          <w:rStyle w:val="FontStyle33"/>
        </w:rPr>
        <w:t>обеспечить получение детьми образования</w:t>
      </w:r>
      <w:r>
        <w:rPr>
          <w:rStyle w:val="FontStyle33"/>
        </w:rPr>
        <w:t xml:space="preserve"> по </w:t>
      </w:r>
      <w:r>
        <w:rPr>
          <w:sz w:val="26"/>
          <w:szCs w:val="26"/>
        </w:rPr>
        <w:t>дополнительным общеобразовательным общеразвивающим  и предпрофессиональным программам</w:t>
      </w:r>
      <w:r w:rsidRPr="00104B40">
        <w:rPr>
          <w:sz w:val="26"/>
          <w:szCs w:val="26"/>
        </w:rPr>
        <w:t xml:space="preserve"> хореографической направленности</w:t>
      </w:r>
      <w:r w:rsidR="008C7A00" w:rsidRPr="008C7A00">
        <w:rPr>
          <w:rStyle w:val="FontStyle33"/>
        </w:rPr>
        <w:t>;</w:t>
      </w:r>
    </w:p>
    <w:p w:rsidR="008C7A00" w:rsidRPr="008C7A00" w:rsidRDefault="009A66CE" w:rsidP="009A66CE">
      <w:pPr>
        <w:pStyle w:val="Style19"/>
        <w:widowControl/>
        <w:tabs>
          <w:tab w:val="left" w:pos="994"/>
        </w:tabs>
        <w:spacing w:line="240" w:lineRule="auto"/>
        <w:ind w:right="-1" w:firstLine="0"/>
        <w:rPr>
          <w:rStyle w:val="FontStyle33"/>
        </w:rPr>
      </w:pPr>
      <w:r>
        <w:rPr>
          <w:rStyle w:val="FontStyle33"/>
        </w:rPr>
        <w:t>- соблюдать П</w:t>
      </w:r>
      <w:r w:rsidR="008C7A00" w:rsidRPr="008C7A00">
        <w:rPr>
          <w:rStyle w:val="FontStyle33"/>
        </w:rPr>
        <w:t>равила внутреннего распорядка организации, осуществляющей образовате</w:t>
      </w:r>
      <w:r>
        <w:rPr>
          <w:rStyle w:val="FontStyle33"/>
        </w:rPr>
        <w:t>льную деятельность, требования Л</w:t>
      </w:r>
      <w:r w:rsidR="008C7A00" w:rsidRPr="008C7A00">
        <w:rPr>
          <w:rStyle w:val="FontStyle33"/>
        </w:rPr>
        <w:t xml:space="preserve">окальных нормативных актов, которые устанавливают режим занятий учащихся, порядок регламентации образовательных отношений между </w:t>
      </w:r>
      <w:r>
        <w:rPr>
          <w:rStyle w:val="FontStyle33"/>
        </w:rPr>
        <w:t>Школой</w:t>
      </w:r>
      <w:r w:rsidR="008C7A00" w:rsidRPr="008C7A00">
        <w:rPr>
          <w:rStyle w:val="FontStyle33"/>
        </w:rPr>
        <w:t xml:space="preserve"> и учащимися и (или) их родителями (законными представителями) и оформления возникновения, приостановления и прекращения этих отношений;</w:t>
      </w:r>
    </w:p>
    <w:p w:rsidR="008C7A00" w:rsidRDefault="009A66CE" w:rsidP="009A66CE">
      <w:pPr>
        <w:pStyle w:val="Style19"/>
        <w:widowControl/>
        <w:tabs>
          <w:tab w:val="left" w:pos="994"/>
        </w:tabs>
        <w:spacing w:line="240" w:lineRule="auto"/>
        <w:ind w:right="-1" w:firstLine="0"/>
        <w:rPr>
          <w:rStyle w:val="FontStyle33"/>
        </w:rPr>
      </w:pPr>
      <w:r>
        <w:rPr>
          <w:rStyle w:val="FontStyle33"/>
        </w:rPr>
        <w:t xml:space="preserve">- </w:t>
      </w:r>
      <w:r w:rsidR="008C7A00" w:rsidRPr="008C7A00">
        <w:rPr>
          <w:rStyle w:val="FontStyle33"/>
        </w:rPr>
        <w:t xml:space="preserve">уважать честь и достоинство учащихся и работников </w:t>
      </w:r>
      <w:r>
        <w:rPr>
          <w:rStyle w:val="FontStyle33"/>
        </w:rPr>
        <w:t>Ш</w:t>
      </w:r>
      <w:r w:rsidR="008C7A00" w:rsidRPr="008C7A00">
        <w:rPr>
          <w:rStyle w:val="FontStyle33"/>
        </w:rPr>
        <w:t>колы.</w:t>
      </w:r>
    </w:p>
    <w:p w:rsidR="001B1C9E" w:rsidRDefault="001B1C9E" w:rsidP="009A66CE">
      <w:pPr>
        <w:pStyle w:val="Style19"/>
        <w:widowControl/>
        <w:tabs>
          <w:tab w:val="left" w:pos="994"/>
        </w:tabs>
        <w:spacing w:line="240" w:lineRule="auto"/>
        <w:ind w:right="-1" w:firstLine="0"/>
        <w:rPr>
          <w:sz w:val="26"/>
          <w:szCs w:val="26"/>
        </w:rPr>
      </w:pPr>
    </w:p>
    <w:p w:rsidR="001B1C9E" w:rsidRDefault="001B1C9E" w:rsidP="009A66CE">
      <w:pPr>
        <w:pStyle w:val="Style19"/>
        <w:widowControl/>
        <w:tabs>
          <w:tab w:val="left" w:pos="994"/>
        </w:tabs>
        <w:spacing w:line="240" w:lineRule="auto"/>
        <w:ind w:right="-1" w:firstLine="0"/>
        <w:rPr>
          <w:sz w:val="26"/>
          <w:szCs w:val="26"/>
        </w:rPr>
      </w:pPr>
    </w:p>
    <w:p w:rsidR="001B1C9E" w:rsidRDefault="001B1C9E" w:rsidP="009A66CE">
      <w:pPr>
        <w:pStyle w:val="Style19"/>
        <w:widowControl/>
        <w:tabs>
          <w:tab w:val="left" w:pos="994"/>
        </w:tabs>
        <w:spacing w:line="240" w:lineRule="auto"/>
        <w:ind w:right="-1" w:firstLine="0"/>
        <w:rPr>
          <w:sz w:val="26"/>
          <w:szCs w:val="26"/>
        </w:rPr>
      </w:pPr>
    </w:p>
    <w:p w:rsidR="001B1C9E" w:rsidRPr="008C7A00" w:rsidRDefault="001B1C9E" w:rsidP="009A66CE">
      <w:pPr>
        <w:pStyle w:val="Style19"/>
        <w:widowControl/>
        <w:tabs>
          <w:tab w:val="left" w:pos="994"/>
        </w:tabs>
        <w:spacing w:line="240" w:lineRule="auto"/>
        <w:ind w:right="-1" w:firstLine="0"/>
        <w:rPr>
          <w:sz w:val="26"/>
          <w:szCs w:val="26"/>
        </w:rPr>
      </w:pPr>
    </w:p>
    <w:p w:rsidR="001B1C9E" w:rsidRPr="008F37FE" w:rsidRDefault="001B1C9E" w:rsidP="001B1C9E">
      <w:pPr>
        <w:pStyle w:val="a5"/>
        <w:spacing w:before="0" w:beforeAutospacing="0" w:after="0" w:afterAutospacing="0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lastRenderedPageBreak/>
        <w:t>4</w:t>
      </w:r>
      <w:r w:rsidRPr="008F37FE">
        <w:rPr>
          <w:b/>
          <w:bCs/>
          <w:sz w:val="26"/>
          <w:szCs w:val="26"/>
        </w:rPr>
        <w:t>. Защита прав учащихся, родит</w:t>
      </w:r>
      <w:r>
        <w:rPr>
          <w:b/>
          <w:bCs/>
          <w:sz w:val="26"/>
          <w:szCs w:val="26"/>
        </w:rPr>
        <w:t>елей (законных представителей) несовершеннолетних учащихся</w:t>
      </w:r>
    </w:p>
    <w:p w:rsidR="001B1C9E" w:rsidRPr="008F37FE" w:rsidRDefault="001B1C9E" w:rsidP="001B1C9E">
      <w:pPr>
        <w:pStyle w:val="Style15"/>
        <w:widowControl/>
        <w:spacing w:before="139" w:line="240" w:lineRule="auto"/>
        <w:ind w:right="-1" w:firstLine="0"/>
        <w:jc w:val="both"/>
        <w:rPr>
          <w:rStyle w:val="FontStyle33"/>
        </w:rPr>
      </w:pPr>
      <w:r>
        <w:rPr>
          <w:rStyle w:val="FontStyle33"/>
        </w:rPr>
        <w:t>4.1</w:t>
      </w:r>
      <w:r w:rsidRPr="008F37FE">
        <w:rPr>
          <w:rStyle w:val="FontStyle33"/>
        </w:rPr>
        <w:t xml:space="preserve"> В целях защиты своих прав учащиеся, родители (законные представители) несовершеннолетних учащихся самостоятельно или через своих представителей вправе:</w:t>
      </w:r>
    </w:p>
    <w:p w:rsidR="001B1C9E" w:rsidRPr="008F37FE" w:rsidRDefault="001B1C9E" w:rsidP="001B1C9E">
      <w:pPr>
        <w:pStyle w:val="Style19"/>
        <w:widowControl/>
        <w:numPr>
          <w:ilvl w:val="0"/>
          <w:numId w:val="8"/>
        </w:numPr>
        <w:tabs>
          <w:tab w:val="left" w:pos="1003"/>
          <w:tab w:val="left" w:pos="2678"/>
          <w:tab w:val="left" w:pos="4834"/>
          <w:tab w:val="left" w:pos="9498"/>
        </w:tabs>
        <w:spacing w:line="240" w:lineRule="auto"/>
        <w:ind w:right="-1" w:firstLine="0"/>
        <w:rPr>
          <w:rStyle w:val="FontStyle33"/>
        </w:rPr>
      </w:pPr>
      <w:r w:rsidRPr="008F37FE">
        <w:rPr>
          <w:rStyle w:val="FontStyle33"/>
        </w:rPr>
        <w:t xml:space="preserve">направлять в органы управления </w:t>
      </w:r>
      <w:r>
        <w:rPr>
          <w:rStyle w:val="FontStyle33"/>
        </w:rPr>
        <w:t>Ш</w:t>
      </w:r>
      <w:r w:rsidRPr="008F37FE">
        <w:rPr>
          <w:rStyle w:val="FontStyle33"/>
        </w:rPr>
        <w:t xml:space="preserve">колой, обращения о применении к работникам </w:t>
      </w:r>
      <w:r>
        <w:rPr>
          <w:rStyle w:val="FontStyle33"/>
        </w:rPr>
        <w:t>Ш</w:t>
      </w:r>
      <w:r w:rsidRPr="008F37FE">
        <w:rPr>
          <w:rStyle w:val="FontStyle33"/>
        </w:rPr>
        <w:t xml:space="preserve">колы, нарушающим и (или) ущемляющим права учащихся, родителей </w:t>
      </w:r>
      <w:r>
        <w:rPr>
          <w:rStyle w:val="FontStyle33"/>
        </w:rPr>
        <w:t>(законных представителей)</w:t>
      </w:r>
      <w:r w:rsidRPr="008F37FE">
        <w:rPr>
          <w:rStyle w:val="FontStyle33"/>
        </w:rPr>
        <w:t xml:space="preserve"> несовершеннолетних учащихся, дисциплинарных взысканий. Такие обращения подлежат обязательному рассмотрению указанными органами с привлечением учащихся, родителей (законных представителей) несовершеннолетних учащихся;</w:t>
      </w:r>
    </w:p>
    <w:p w:rsidR="001B1C9E" w:rsidRPr="008F37FE" w:rsidRDefault="001B1C9E" w:rsidP="001B1C9E">
      <w:pPr>
        <w:pStyle w:val="Style19"/>
        <w:widowControl/>
        <w:numPr>
          <w:ilvl w:val="0"/>
          <w:numId w:val="8"/>
        </w:numPr>
        <w:tabs>
          <w:tab w:val="left" w:pos="1003"/>
        </w:tabs>
        <w:spacing w:line="240" w:lineRule="auto"/>
        <w:ind w:right="-1" w:firstLine="0"/>
        <w:rPr>
          <w:rStyle w:val="FontStyle33"/>
        </w:rPr>
      </w:pPr>
      <w:r w:rsidRPr="008F37FE">
        <w:rPr>
          <w:rStyle w:val="FontStyle33"/>
        </w:rPr>
        <w:t>обращаться в комиссию по урегулированию споров между участниками образовательных отношений, в том числе по вопросам о наличии или об отсутствии конфликта интересов педагогического работника;</w:t>
      </w:r>
    </w:p>
    <w:p w:rsidR="001B1C9E" w:rsidRPr="008F37FE" w:rsidRDefault="001B1C9E" w:rsidP="001B1C9E">
      <w:pPr>
        <w:pStyle w:val="Style19"/>
        <w:widowControl/>
        <w:numPr>
          <w:ilvl w:val="0"/>
          <w:numId w:val="8"/>
        </w:numPr>
        <w:tabs>
          <w:tab w:val="left" w:pos="1003"/>
        </w:tabs>
        <w:spacing w:line="240" w:lineRule="auto"/>
        <w:ind w:right="-1" w:firstLine="0"/>
        <w:rPr>
          <w:rStyle w:val="FontStyle33"/>
        </w:rPr>
      </w:pPr>
      <w:r w:rsidRPr="008F37FE">
        <w:rPr>
          <w:rStyle w:val="FontStyle33"/>
        </w:rPr>
        <w:t>использовать не запрещенные законодательством Российской Федерации иные способы защиты прав и законных интересов.</w:t>
      </w:r>
    </w:p>
    <w:p w:rsidR="001B1C9E" w:rsidRPr="008F37FE" w:rsidRDefault="001B1C9E" w:rsidP="001B1C9E">
      <w:pPr>
        <w:pStyle w:val="Style15"/>
        <w:widowControl/>
        <w:spacing w:line="240" w:lineRule="auto"/>
        <w:ind w:right="-1" w:firstLine="0"/>
        <w:jc w:val="both"/>
        <w:rPr>
          <w:rStyle w:val="FontStyle33"/>
        </w:rPr>
      </w:pPr>
      <w:r>
        <w:rPr>
          <w:rStyle w:val="FontStyle33"/>
        </w:rPr>
        <w:t>4.2</w:t>
      </w:r>
      <w:r w:rsidRPr="008F37FE">
        <w:rPr>
          <w:rStyle w:val="FontStyle33"/>
        </w:rPr>
        <w:t xml:space="preserve"> Комиссия по урегулированию споров между участниками образовательных отношений создается в целях урегулирования разногласий между участниками образовательных отношений по вопросам реализации права на образование, в том числе в случаях возникновения конфликта интересов педагогического работника, применения локальных нормативных актов, обжалования решений о применении к учащемуся дисциплинарного взыскания.</w:t>
      </w:r>
    </w:p>
    <w:p w:rsidR="001B1C9E" w:rsidRPr="008F37FE" w:rsidRDefault="001B1C9E" w:rsidP="001B1C9E">
      <w:pPr>
        <w:pStyle w:val="Style19"/>
        <w:widowControl/>
        <w:tabs>
          <w:tab w:val="left" w:pos="984"/>
        </w:tabs>
        <w:spacing w:line="240" w:lineRule="auto"/>
        <w:ind w:right="-1" w:firstLine="0"/>
        <w:rPr>
          <w:rStyle w:val="FontStyle33"/>
        </w:rPr>
      </w:pPr>
      <w:r>
        <w:rPr>
          <w:rStyle w:val="FontStyle33"/>
        </w:rPr>
        <w:t xml:space="preserve">4.3 </w:t>
      </w:r>
      <w:r w:rsidRPr="008F37FE">
        <w:rPr>
          <w:rStyle w:val="FontStyle33"/>
        </w:rPr>
        <w:t>Комиссия по урегулированию споров между участниками образовательных отношений создается в организации, осуществляющей образовательную деятельность, из равного числа представителей совершеннолетних учащихся, родителей (законных представителей) несовершеннолетних учащихся, работников организации, осуществляющей образовательную деятельность.</w:t>
      </w:r>
    </w:p>
    <w:p w:rsidR="001B1C9E" w:rsidRPr="008F37FE" w:rsidRDefault="001B1C9E" w:rsidP="001B1C9E">
      <w:pPr>
        <w:pStyle w:val="Style19"/>
        <w:widowControl/>
        <w:tabs>
          <w:tab w:val="left" w:pos="984"/>
        </w:tabs>
        <w:spacing w:line="240" w:lineRule="auto"/>
        <w:ind w:right="-1" w:firstLine="0"/>
        <w:rPr>
          <w:rStyle w:val="FontStyle33"/>
        </w:rPr>
      </w:pPr>
      <w:r>
        <w:rPr>
          <w:rStyle w:val="FontStyle33"/>
        </w:rPr>
        <w:t xml:space="preserve">4.4 </w:t>
      </w:r>
      <w:r w:rsidRPr="008F37FE">
        <w:rPr>
          <w:rStyle w:val="FontStyle33"/>
        </w:rPr>
        <w:t>Решение комиссии по урегулированию споров между участниками образовательных отношений является обязательным для всех участников образовательных отношений в организации, осуществляющей образовательную деятельность, и подлежит исполнению в сроки, предусмотренные указанным решением.</w:t>
      </w:r>
    </w:p>
    <w:p w:rsidR="001B1C9E" w:rsidRPr="008F37FE" w:rsidRDefault="001B1C9E" w:rsidP="001B1C9E">
      <w:pPr>
        <w:pStyle w:val="Style19"/>
        <w:widowControl/>
        <w:tabs>
          <w:tab w:val="left" w:pos="984"/>
        </w:tabs>
        <w:spacing w:line="240" w:lineRule="auto"/>
        <w:ind w:right="-1" w:firstLine="0"/>
        <w:rPr>
          <w:rStyle w:val="FontStyle33"/>
        </w:rPr>
      </w:pPr>
      <w:r>
        <w:rPr>
          <w:rStyle w:val="FontStyle33"/>
        </w:rPr>
        <w:t xml:space="preserve">4.5 </w:t>
      </w:r>
      <w:r w:rsidRPr="008F37FE">
        <w:rPr>
          <w:rStyle w:val="FontStyle33"/>
        </w:rPr>
        <w:t>Решение комиссии по урегулированию споров между участниками образовательных отношений может быть обжаловано в установленном законодательством Российской Федерации порядке.</w:t>
      </w:r>
    </w:p>
    <w:p w:rsidR="001B1C9E" w:rsidRPr="008F37FE" w:rsidRDefault="001B1C9E" w:rsidP="001B1C9E">
      <w:pPr>
        <w:pStyle w:val="Style19"/>
        <w:widowControl/>
        <w:tabs>
          <w:tab w:val="left" w:pos="984"/>
        </w:tabs>
        <w:spacing w:line="240" w:lineRule="auto"/>
        <w:ind w:right="-1" w:firstLine="0"/>
        <w:rPr>
          <w:rStyle w:val="FontStyle33"/>
        </w:rPr>
      </w:pPr>
      <w:r>
        <w:rPr>
          <w:rStyle w:val="FontStyle33"/>
        </w:rPr>
        <w:t xml:space="preserve">4.6 </w:t>
      </w:r>
      <w:r w:rsidRPr="008F37FE">
        <w:rPr>
          <w:rStyle w:val="FontStyle33"/>
        </w:rPr>
        <w:t>Порядок создания, организации работы, принятия решений и</w:t>
      </w:r>
      <w:r>
        <w:rPr>
          <w:rStyle w:val="FontStyle33"/>
        </w:rPr>
        <w:t xml:space="preserve"> их исполнения устанавливается Л</w:t>
      </w:r>
      <w:r w:rsidRPr="008F37FE">
        <w:rPr>
          <w:rStyle w:val="FontStyle33"/>
        </w:rPr>
        <w:t xml:space="preserve">окальным нормативным актом, который принимается с учетом мнения советов учащихся, советов родителей, а также представительных органов работников </w:t>
      </w:r>
      <w:r>
        <w:rPr>
          <w:rStyle w:val="FontStyle33"/>
        </w:rPr>
        <w:t xml:space="preserve">Школы. </w:t>
      </w:r>
    </w:p>
    <w:p w:rsidR="001B1C9E" w:rsidRPr="008F37FE" w:rsidRDefault="001B1C9E" w:rsidP="001B1C9E">
      <w:pPr>
        <w:rPr>
          <w:sz w:val="26"/>
          <w:szCs w:val="26"/>
        </w:rPr>
      </w:pPr>
    </w:p>
    <w:p w:rsidR="0031646E" w:rsidRPr="008C7A00" w:rsidRDefault="0031646E" w:rsidP="009A66CE">
      <w:pPr>
        <w:spacing w:after="0" w:line="240" w:lineRule="auto"/>
        <w:rPr>
          <w:rFonts w:ascii="Times New Roman" w:hAnsi="Times New Roman" w:cs="Times New Roman"/>
        </w:rPr>
      </w:pPr>
    </w:p>
    <w:sectPr w:rsidR="0031646E" w:rsidRPr="008C7A00" w:rsidSect="008C7A00">
      <w:footerReference w:type="default" r:id="rId9"/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B5E67" w:rsidRDefault="00DB5E67" w:rsidP="009A66CE">
      <w:pPr>
        <w:spacing w:after="0" w:line="240" w:lineRule="auto"/>
      </w:pPr>
      <w:r>
        <w:separator/>
      </w:r>
    </w:p>
  </w:endnote>
  <w:endnote w:type="continuationSeparator" w:id="1">
    <w:p w:rsidR="00DB5E67" w:rsidRDefault="00DB5E67" w:rsidP="009A66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644003"/>
      <w:docPartObj>
        <w:docPartGallery w:val="Page Numbers (Bottom of Page)"/>
        <w:docPartUnique/>
      </w:docPartObj>
    </w:sdtPr>
    <w:sdtContent>
      <w:p w:rsidR="009A66CE" w:rsidRDefault="00C81D52">
        <w:pPr>
          <w:pStyle w:val="a8"/>
          <w:jc w:val="center"/>
        </w:pPr>
        <w:r>
          <w:fldChar w:fldCharType="begin"/>
        </w:r>
        <w:r w:rsidR="008276A7">
          <w:instrText xml:space="preserve"> PAGE   \* MERGEFORMAT </w:instrText>
        </w:r>
        <w:r>
          <w:fldChar w:fldCharType="separate"/>
        </w:r>
        <w:r w:rsidR="00690904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9A66CE" w:rsidRDefault="009A66CE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B5E67" w:rsidRDefault="00DB5E67" w:rsidP="009A66CE">
      <w:pPr>
        <w:spacing w:after="0" w:line="240" w:lineRule="auto"/>
      </w:pPr>
      <w:r>
        <w:separator/>
      </w:r>
    </w:p>
  </w:footnote>
  <w:footnote w:type="continuationSeparator" w:id="1">
    <w:p w:rsidR="00DB5E67" w:rsidRDefault="00DB5E67" w:rsidP="009A66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804EED"/>
    <w:multiLevelType w:val="hybridMultilevel"/>
    <w:tmpl w:val="53263B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097444"/>
    <w:multiLevelType w:val="singleLevel"/>
    <w:tmpl w:val="8D127D58"/>
    <w:lvl w:ilvl="0">
      <w:start w:val="3"/>
      <w:numFmt w:val="decimal"/>
      <w:lvlText w:val="%1."/>
      <w:legacy w:legacy="1" w:legacySpace="0" w:legacyIndent="269"/>
      <w:lvlJc w:val="left"/>
      <w:rPr>
        <w:rFonts w:ascii="Times New Roman" w:hAnsi="Times New Roman" w:cs="Times New Roman" w:hint="default"/>
      </w:rPr>
    </w:lvl>
  </w:abstractNum>
  <w:abstractNum w:abstractNumId="2">
    <w:nsid w:val="1E306165"/>
    <w:multiLevelType w:val="singleLevel"/>
    <w:tmpl w:val="567C506A"/>
    <w:lvl w:ilvl="0">
      <w:start w:val="2"/>
      <w:numFmt w:val="decimal"/>
      <w:lvlText w:val="%1)"/>
      <w:legacy w:legacy="1" w:legacySpace="0" w:legacyIndent="293"/>
      <w:lvlJc w:val="left"/>
      <w:rPr>
        <w:rFonts w:ascii="Times New Roman" w:hAnsi="Times New Roman" w:cs="Times New Roman" w:hint="default"/>
      </w:rPr>
    </w:lvl>
  </w:abstractNum>
  <w:abstractNum w:abstractNumId="3">
    <w:nsid w:val="20C00C26"/>
    <w:multiLevelType w:val="singleLevel"/>
    <w:tmpl w:val="DDEC5D02"/>
    <w:lvl w:ilvl="0">
      <w:start w:val="1"/>
      <w:numFmt w:val="decimal"/>
      <w:lvlText w:val="%1)"/>
      <w:legacy w:legacy="1" w:legacySpace="0" w:legacyIndent="297"/>
      <w:lvlJc w:val="left"/>
      <w:rPr>
        <w:rFonts w:ascii="Times New Roman" w:hAnsi="Times New Roman" w:cs="Times New Roman" w:hint="default"/>
      </w:rPr>
    </w:lvl>
  </w:abstractNum>
  <w:abstractNum w:abstractNumId="4">
    <w:nsid w:val="37DB7A2D"/>
    <w:multiLevelType w:val="singleLevel"/>
    <w:tmpl w:val="ACA6CDEA"/>
    <w:lvl w:ilvl="0">
      <w:start w:val="5"/>
      <w:numFmt w:val="decimal"/>
      <w:lvlText w:val="%1."/>
      <w:legacy w:legacy="1" w:legacySpace="0" w:legacyIndent="273"/>
      <w:lvlJc w:val="left"/>
      <w:rPr>
        <w:rFonts w:ascii="Times New Roman" w:hAnsi="Times New Roman" w:cs="Times New Roman" w:hint="default"/>
      </w:rPr>
    </w:lvl>
  </w:abstractNum>
  <w:abstractNum w:abstractNumId="5">
    <w:nsid w:val="4A1D09AB"/>
    <w:multiLevelType w:val="singleLevel"/>
    <w:tmpl w:val="0ABE7BF4"/>
    <w:lvl w:ilvl="0">
      <w:start w:val="1"/>
      <w:numFmt w:val="decimal"/>
      <w:lvlText w:val="%1."/>
      <w:legacy w:legacy="1" w:legacySpace="0" w:legacyIndent="283"/>
      <w:lvlJc w:val="left"/>
      <w:rPr>
        <w:rFonts w:ascii="Times New Roman" w:hAnsi="Times New Roman" w:cs="Times New Roman" w:hint="default"/>
      </w:rPr>
    </w:lvl>
  </w:abstractNum>
  <w:abstractNum w:abstractNumId="6">
    <w:nsid w:val="598463DA"/>
    <w:multiLevelType w:val="hybridMultilevel"/>
    <w:tmpl w:val="CA329E3C"/>
    <w:lvl w:ilvl="0" w:tplc="715EB928">
      <w:start w:val="5"/>
      <w:numFmt w:val="decimal"/>
      <w:lvlText w:val="%1)"/>
      <w:legacy w:legacy="1" w:legacySpace="0" w:legacyIndent="293"/>
      <w:lvlJc w:val="left"/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EA324B8"/>
    <w:multiLevelType w:val="singleLevel"/>
    <w:tmpl w:val="FFA4DADA"/>
    <w:lvl w:ilvl="0">
      <w:start w:val="1"/>
      <w:numFmt w:val="decimal"/>
      <w:lvlText w:val="%1)"/>
      <w:legacy w:legacy="1" w:legacySpace="0" w:legacyIndent="298"/>
      <w:lvlJc w:val="left"/>
      <w:rPr>
        <w:rFonts w:ascii="Times New Roman" w:hAnsi="Times New Roman" w:cs="Times New Roman" w:hint="default"/>
      </w:rPr>
    </w:lvl>
  </w:abstractNum>
  <w:abstractNum w:abstractNumId="8">
    <w:nsid w:val="7C37120C"/>
    <w:multiLevelType w:val="singleLevel"/>
    <w:tmpl w:val="715EB928"/>
    <w:lvl w:ilvl="0">
      <w:start w:val="5"/>
      <w:numFmt w:val="decimal"/>
      <w:lvlText w:val="%1)"/>
      <w:legacy w:legacy="1" w:legacySpace="0" w:legacyIndent="293"/>
      <w:lvlJc w:val="left"/>
      <w:rPr>
        <w:rFonts w:ascii="Times New Roman" w:hAnsi="Times New Roman" w:cs="Times New Roman" w:hint="default"/>
      </w:rPr>
    </w:lvl>
  </w:abstractNum>
  <w:num w:numId="1">
    <w:abstractNumId w:val="5"/>
  </w:num>
  <w:num w:numId="2">
    <w:abstractNumId w:val="7"/>
  </w:num>
  <w:num w:numId="3">
    <w:abstractNumId w:val="8"/>
  </w:num>
  <w:num w:numId="4">
    <w:abstractNumId w:val="2"/>
  </w:num>
  <w:num w:numId="5">
    <w:abstractNumId w:val="4"/>
  </w:num>
  <w:num w:numId="6">
    <w:abstractNumId w:val="0"/>
  </w:num>
  <w:num w:numId="7">
    <w:abstractNumId w:val="6"/>
  </w:num>
  <w:num w:numId="8">
    <w:abstractNumId w:val="3"/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8C7A00"/>
    <w:rsid w:val="001B1C9E"/>
    <w:rsid w:val="0031646E"/>
    <w:rsid w:val="003200D4"/>
    <w:rsid w:val="00690904"/>
    <w:rsid w:val="006A7B9E"/>
    <w:rsid w:val="006C0A42"/>
    <w:rsid w:val="008276A7"/>
    <w:rsid w:val="00872D7B"/>
    <w:rsid w:val="008C7A00"/>
    <w:rsid w:val="009A66CE"/>
    <w:rsid w:val="009F1F53"/>
    <w:rsid w:val="00C81D52"/>
    <w:rsid w:val="00CD4C6A"/>
    <w:rsid w:val="00DB5E67"/>
    <w:rsid w:val="00FC0D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0A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8C7A00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4">
    <w:name w:val="Название Знак"/>
    <w:basedOn w:val="a0"/>
    <w:link w:val="a3"/>
    <w:rsid w:val="008C7A00"/>
    <w:rPr>
      <w:rFonts w:ascii="Times New Roman" w:eastAsia="Times New Roman" w:hAnsi="Times New Roman" w:cs="Times New Roman"/>
      <w:b/>
      <w:sz w:val="28"/>
      <w:szCs w:val="20"/>
    </w:rPr>
  </w:style>
  <w:style w:type="paragraph" w:styleId="a5">
    <w:name w:val="Normal (Web)"/>
    <w:basedOn w:val="a"/>
    <w:rsid w:val="008C7A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5">
    <w:name w:val="Style15"/>
    <w:basedOn w:val="a"/>
    <w:uiPriority w:val="99"/>
    <w:rsid w:val="008C7A00"/>
    <w:pPr>
      <w:widowControl w:val="0"/>
      <w:autoSpaceDE w:val="0"/>
      <w:autoSpaceDN w:val="0"/>
      <w:adjustRightInd w:val="0"/>
      <w:spacing w:after="0" w:line="645" w:lineRule="exact"/>
      <w:ind w:firstLine="715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9">
    <w:name w:val="Style19"/>
    <w:basedOn w:val="a"/>
    <w:uiPriority w:val="99"/>
    <w:rsid w:val="008C7A00"/>
    <w:pPr>
      <w:widowControl w:val="0"/>
      <w:autoSpaceDE w:val="0"/>
      <w:autoSpaceDN w:val="0"/>
      <w:adjustRightInd w:val="0"/>
      <w:spacing w:after="0" w:line="646" w:lineRule="exact"/>
      <w:ind w:firstLine="725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33">
    <w:name w:val="Font Style33"/>
    <w:basedOn w:val="a0"/>
    <w:uiPriority w:val="99"/>
    <w:rsid w:val="008C7A00"/>
    <w:rPr>
      <w:rFonts w:ascii="Times New Roman" w:hAnsi="Times New Roman" w:cs="Times New Roman"/>
      <w:sz w:val="26"/>
      <w:szCs w:val="26"/>
    </w:rPr>
  </w:style>
  <w:style w:type="paragraph" w:styleId="a6">
    <w:name w:val="header"/>
    <w:basedOn w:val="a"/>
    <w:link w:val="a7"/>
    <w:uiPriority w:val="99"/>
    <w:semiHidden/>
    <w:unhideWhenUsed/>
    <w:rsid w:val="009A66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9A66CE"/>
  </w:style>
  <w:style w:type="paragraph" w:styleId="a8">
    <w:name w:val="footer"/>
    <w:basedOn w:val="a"/>
    <w:link w:val="a9"/>
    <w:uiPriority w:val="99"/>
    <w:unhideWhenUsed/>
    <w:rsid w:val="009A66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9A66CE"/>
  </w:style>
  <w:style w:type="paragraph" w:styleId="aa">
    <w:name w:val="Balloon Text"/>
    <w:basedOn w:val="a"/>
    <w:link w:val="ab"/>
    <w:uiPriority w:val="99"/>
    <w:semiHidden/>
    <w:unhideWhenUsed/>
    <w:rsid w:val="006909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69090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058767-9545-48FF-A0B2-25E82B50FB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734</Words>
  <Characters>4185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**</Company>
  <LinksUpToDate>false</LinksUpToDate>
  <CharactersWithSpaces>4910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</dc:creator>
  <cp:keywords/>
  <dc:description/>
  <cp:lastModifiedBy>Анюта</cp:lastModifiedBy>
  <cp:revision>7</cp:revision>
  <cp:lastPrinted>2017-10-16T12:58:00Z</cp:lastPrinted>
  <dcterms:created xsi:type="dcterms:W3CDTF">2016-02-05T10:40:00Z</dcterms:created>
  <dcterms:modified xsi:type="dcterms:W3CDTF">2017-10-18T07:56:00Z</dcterms:modified>
</cp:coreProperties>
</file>